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748"/>
        <w:gridCol w:w="227"/>
        <w:gridCol w:w="4375"/>
        <w:gridCol w:w="1583"/>
        <w:gridCol w:w="2547"/>
      </w:tblGrid>
      <w:tr>
        <w:trPr>
          <w:trHeight w:val="316" w:hRule="atLeast"/>
        </w:trPr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>
            <w:pPr>
              <w:pStyle w:val="Contedodatabela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cs="Garamond" w:ascii="Garamond" w:hAnsi="Garamond"/>
                <w:color w:val="000000"/>
                <w:sz w:val="28"/>
                <w:szCs w:val="28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WTtulo1"/>
              <w:widowControl w:val="false"/>
              <w:tabs>
                <w:tab w:val="clear" w:pos="720"/>
                <w:tab w:val="left" w:pos="-1260" w:leader="none"/>
              </w:tabs>
              <w:snapToGrid w:val="false"/>
              <w:ind w:left="0" w:hanging="0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cs="Garamond" w:ascii="Garamond" w:hAnsi="Garamond"/>
                <w:color w:val="000000"/>
                <w:sz w:val="28"/>
                <w:szCs w:val="28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WWTtulo1"/>
              <w:widowControl w:val="false"/>
              <w:tabs>
                <w:tab w:val="clear" w:pos="720"/>
                <w:tab w:val="left" w:pos="-1260" w:leader="none"/>
              </w:tabs>
              <w:ind w:left="510" w:right="794" w:hanging="0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cs="Garamond" w:ascii="Garamond" w:hAnsi="Garamond"/>
                <w:color w:val="000000"/>
                <w:sz w:val="28"/>
                <w:szCs w:val="28"/>
              </w:rPr>
              <w:t>FORMULÁRIO DE MATRÍCULA –</w:t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/>
                <w:b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cs="Open Sans" w:ascii="Garamond" w:hAnsi="Garamond"/>
                <w:b/>
                <w:bCs/>
                <w:shd w:fill="FFFFFF" w:val="clear"/>
              </w:rPr>
              <w:t>Edital 279/2022</w:t>
            </w:r>
            <w:r>
              <w:rPr>
                <w:rFonts w:cs="Arial" w:ascii="Garamond" w:hAnsi="Garamond"/>
                <w:b/>
                <w:sz w:val="16"/>
                <w:szCs w:val="16"/>
                <w:shd w:fill="FFFFFF" w:val="clear"/>
              </w:rPr>
              <w:t>, de 23 de maio de 2022.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right"/>
              <w:rPr>
                <w:color w:val="000000"/>
                <w:shd w:fill="FFFF00" w:val="clear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(   ) Reopção de curso</w:t>
            </w:r>
          </w:p>
        </w:tc>
        <w:tc>
          <w:tcPr>
            <w:tcW w:w="1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b/>
                <w:b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(   ) Portador de diploma de graduação                (   )Reingresso</w:t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ind w:right="-45" w:hanging="0"/>
              <w:rPr>
                <w:b/>
                <w:b/>
                <w:color w:val="000000"/>
              </w:rPr>
            </w:pPr>
            <w:r>
              <w:rPr>
                <w:rFonts w:cs="Garamond" w:ascii="Garamond" w:hAnsi="Garamond"/>
              </w:rPr>
              <w:t xml:space="preserve">Transferência  </w:t>
            </w:r>
            <w:r>
              <w:rPr>
                <w:rFonts w:cs="Garamond" w:ascii="Garamond" w:hAnsi="Garamond"/>
                <w:color w:val="000000"/>
              </w:rPr>
              <w:t>(   ) Interna       (    ) Externa</w:t>
            </w:r>
          </w:p>
        </w:tc>
      </w:tr>
      <w:tr>
        <w:trPr>
          <w:trHeight w:val="316" w:hRule="exact"/>
        </w:trPr>
        <w:tc>
          <w:tcPr>
            <w:tcW w:w="17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/>
                <w:bCs/>
                <w:color w:val="000000"/>
              </w:rPr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b/>
                <w:b/>
                <w:bCs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Curso: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tbl>
      <w:tblPr>
        <w:tblW w:w="10497" w:type="dxa"/>
        <w:jc w:val="left"/>
        <w:tblInd w:w="-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0"/>
        <w:gridCol w:w="737"/>
        <w:gridCol w:w="156"/>
        <w:gridCol w:w="213"/>
        <w:gridCol w:w="127"/>
        <w:gridCol w:w="247"/>
        <w:gridCol w:w="92"/>
        <w:gridCol w:w="284"/>
        <w:gridCol w:w="57"/>
        <w:gridCol w:w="317"/>
        <w:gridCol w:w="25"/>
        <w:gridCol w:w="340"/>
        <w:gridCol w:w="8"/>
        <w:gridCol w:w="227"/>
        <w:gridCol w:w="105"/>
        <w:gridCol w:w="43"/>
        <w:gridCol w:w="261"/>
        <w:gridCol w:w="37"/>
        <w:gridCol w:w="76"/>
        <w:gridCol w:w="187"/>
        <w:gridCol w:w="76"/>
        <w:gridCol w:w="111"/>
        <w:gridCol w:w="231"/>
        <w:gridCol w:w="343"/>
        <w:gridCol w:w="340"/>
        <w:gridCol w:w="1089"/>
        <w:gridCol w:w="319"/>
        <w:gridCol w:w="216"/>
        <w:gridCol w:w="105"/>
        <w:gridCol w:w="146"/>
        <w:gridCol w:w="172"/>
        <w:gridCol w:w="219"/>
        <w:gridCol w:w="64"/>
        <w:gridCol w:w="37"/>
        <w:gridCol w:w="321"/>
        <w:gridCol w:w="42"/>
        <w:gridCol w:w="276"/>
        <w:gridCol w:w="321"/>
        <w:gridCol w:w="319"/>
        <w:gridCol w:w="319"/>
        <w:gridCol w:w="320"/>
        <w:gridCol w:w="123"/>
        <w:gridCol w:w="180"/>
        <w:gridCol w:w="17"/>
        <w:gridCol w:w="320"/>
        <w:gridCol w:w="921"/>
      </w:tblGrid>
      <w:tr>
        <w:trPr>
          <w:trHeight w:val="340" w:hRule="exac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  <w:t>IDENTIFICAÇÃO</w:t>
            </w:r>
          </w:p>
        </w:tc>
      </w:tr>
      <w:tr>
        <w:trPr/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Nome (completo e sem abreviações):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443" w:hRule="exac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Mãe: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sz w:val="16"/>
                <w:szCs w:val="16"/>
              </w:rPr>
              <w:t>CPF</w:t>
            </w:r>
            <w:r>
              <w:rPr>
                <w:rFonts w:cs="Garamond" w:ascii="Garamond" w:hAnsi="Garamond"/>
              </w:rPr>
              <w:t>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421" w:hRule="exac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Pai: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cs="Garamond" w:ascii="Garamond" w:hAnsi="Garamond"/>
                <w:sz w:val="16"/>
                <w:szCs w:val="16"/>
              </w:rPr>
              <w:t>CPF: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427" w:hRule="exac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Responsável legal (Quando não são os pais):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sz w:val="16"/>
                <w:szCs w:val="16"/>
              </w:rPr>
            </w:pPr>
            <w:r>
              <w:rPr>
                <w:rFonts w:cs="Garamond" w:ascii="Garamond" w:hAnsi="Garamond"/>
                <w:sz w:val="16"/>
                <w:szCs w:val="16"/>
              </w:rPr>
              <w:t>CPF: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340" w:hRule="atLeast"/>
        </w:trPr>
        <w:tc>
          <w:tcPr>
            <w:tcW w:w="32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 xml:space="preserve">Data de nascimento: </w:t>
            </w:r>
            <w:r>
              <w:rPr>
                <w:rFonts w:cs="Garamond" w:ascii="Garamond" w:hAnsi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Nacionalidade: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Se imigrante, você está em situação de refugiado?               (      )  Sim   |  (       ) Não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>
        <w:trPr>
          <w:trHeight w:val="340" w:hRule="atLeast"/>
        </w:trPr>
        <w:tc>
          <w:tcPr>
            <w:tcW w:w="10496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>
        <w:trPr>
          <w:trHeight w:val="340" w:hRule="atLeast"/>
        </w:trPr>
        <w:tc>
          <w:tcPr>
            <w:tcW w:w="738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Renda bruta familiar mensal média: R$</w:t>
            </w:r>
          </w:p>
        </w:tc>
        <w:tc>
          <w:tcPr>
            <w:tcW w:w="31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Garamond" w:ascii="Garamond" w:hAnsi="Garamond"/>
                <w:color w:val="000000"/>
              </w:rPr>
              <w:t>Número de moradores na casa: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b/>
              </w:rPr>
              <w:t>DOCUMENTAÇÃO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8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Identificação: (   ) RG | (   ) RNE</w:t>
            </w:r>
          </w:p>
        </w:tc>
        <w:tc>
          <w:tcPr>
            <w:tcW w:w="36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Número:</w:t>
            </w:r>
          </w:p>
        </w:tc>
        <w:tc>
          <w:tcPr>
            <w:tcW w:w="39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 xml:space="preserve">Data de expedição: </w:t>
            </w:r>
            <w:r>
              <w:rPr>
                <w:rFonts w:cs="Garamond" w:ascii="Garamond" w:hAnsi="Garamond"/>
                <w:color w:val="000000"/>
                <w:sz w:val="24"/>
                <w:szCs w:val="24"/>
              </w:rPr>
              <w:t>___/___/______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83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Órgão Emissor/UF:</w:t>
            </w:r>
          </w:p>
        </w:tc>
        <w:tc>
          <w:tcPr>
            <w:tcW w:w="3685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Estado Civil: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830" w:type="dxa"/>
            <w:gridSpan w:val="1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685" w:type="dxa"/>
            <w:gridSpan w:val="1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9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cs="Garamond" w:ascii="Garamond" w:hAnsi="Garamond"/>
                <w:bCs/>
                <w:color w:val="000000"/>
              </w:rPr>
              <w:t>Carteira Reservista: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 xml:space="preserve">Caso o candidato não apresente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>
              <w:rPr>
                <w:rFonts w:cs="Garamond" w:ascii="Garamond" w:hAnsi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>na base de dados do órgão ou entidade responsável pelo documento, conforme art. 2º do</w:t>
            </w:r>
            <w:r>
              <w:rPr>
                <w:rFonts w:cs="Garamond" w:ascii="Garamond" w:hAnsi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>
              <w:rPr>
                <w:rFonts w:cs="Garamond" w:ascii="Garamond" w:hAnsi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rFonts w:cs="Garamond" w:ascii="Garamond" w:hAnsi="Garamond"/>
                <w:b/>
                <w:bCs/>
                <w:color w:val="000000"/>
                <w:sz w:val="18"/>
                <w:szCs w:val="18"/>
              </w:rPr>
              <w:t xml:space="preserve">Não sendo possível a emissão do documento, o candidato fará declaração nos termos do § 2º do art. 3º da Lei 13.726, </w:t>
            </w:r>
            <w:r>
              <w:rPr>
                <w:rStyle w:val="Strong"/>
                <w:rFonts w:cs="Garamond" w:ascii="Garamond" w:hAnsi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cs="Garamond" w:ascii="Garamond" w:hAnsi="Garamond"/>
                <w:color w:val="000000"/>
                <w:sz w:val="24"/>
                <w:szCs w:val="24"/>
              </w:rPr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Título: nº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napToGrid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UF:</w:t>
            </w:r>
          </w:p>
        </w:tc>
      </w:tr>
      <w:tr>
        <w:trPr>
          <w:trHeight w:val="393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Comprovante apresentado.</w:t>
            </w:r>
          </w:p>
          <w:p>
            <w:pPr>
              <w:pStyle w:val="Corpodotexto"/>
              <w:widowControl w:val="false"/>
              <w:spacing w:lineRule="auto" w:line="276"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 xml:space="preserve">(   ) CPF </w:t>
            </w:r>
            <w:r>
              <w:rPr>
                <w:rFonts w:cs="Garamond" w:ascii="Garamond" w:hAnsi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regular na data da matrícula.</w:t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Comprovante apresentado.</w:t>
            </w:r>
          </w:p>
          <w:p>
            <w:pPr>
              <w:pStyle w:val="Corpodotexto"/>
              <w:widowControl w:val="false"/>
              <w:spacing w:lineRule="auto" w:line="276"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(   ) Não tem Título de Eleitor</w:t>
            </w:r>
          </w:p>
          <w:p>
            <w:pPr>
              <w:pStyle w:val="Corpodotexto"/>
              <w:widowControl w:val="false"/>
              <w:spacing w:lineRule="auto" w:line="276"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 xml:space="preserve">(   ) </w:t>
            </w:r>
            <w:r>
              <w:rPr>
                <w:rFonts w:cs="Garamond" w:ascii="Garamond" w:hAnsi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 xml:space="preserve">(   ) </w:t>
            </w:r>
            <w:r>
              <w:rPr>
                <w:rFonts w:cs="Garamond" w:ascii="Garamond" w:hAnsi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>
        <w:trPr>
          <w:trHeight w:val="227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</w:tr>
      <w:tr>
        <w:trPr>
          <w:trHeight w:val="227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  <w:r>
              <w:rPr>
                <w:rFonts w:cs="Garamond" w:ascii="Garamond" w:hAnsi="Garamond"/>
                <w:color w:val="FF0000"/>
                <w:sz w:val="19"/>
                <w:szCs w:val="19"/>
              </w:rPr>
            </w:r>
          </w:p>
        </w:tc>
      </w:tr>
      <w:tr>
        <w:trPr>
          <w:trHeight w:val="842" w:hRule="atLeast"/>
        </w:trPr>
        <w:tc>
          <w:tcPr>
            <w:tcW w:w="10" w:type="dxa"/>
            <w:tcBorders/>
          </w:tcPr>
          <w:p>
            <w:pPr>
              <w:pStyle w:val="Corpodotexto"/>
              <w:widowControl w:val="false"/>
              <w:spacing w:lineRule="auto" w:line="276"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</w:r>
          </w:p>
        </w:tc>
        <w:tc>
          <w:tcPr>
            <w:tcW w:w="46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pacing w:lineRule="auto" w:line="276"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________________________</w:t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pacing w:lineRule="auto" w:line="276"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________________________</w:t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>
              <w:rPr>
                <w:rFonts w:cs="Garamond" w:ascii="Garamond" w:hAnsi="Garamond"/>
                <w:color w:val="000000"/>
                <w:sz w:val="19"/>
                <w:szCs w:val="19"/>
              </w:rPr>
              <w:t>Assinatura</w:t>
            </w:r>
          </w:p>
        </w:tc>
      </w:tr>
      <w:tr>
        <w:trPr>
          <w:trHeight w:val="284" w:hRule="exact"/>
        </w:trPr>
        <w:tc>
          <w:tcPr>
            <w:tcW w:w="10" w:type="dxa"/>
            <w:tcBorders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  <w:t>ENDEREÇO E CONTATO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Endereço: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5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Complemento:</w:t>
            </w:r>
          </w:p>
        </w:tc>
        <w:tc>
          <w:tcPr>
            <w:tcW w:w="55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Nº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CEP: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2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Zona: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(  ) Urbana   |   (  ) Rural</w:t>
            </w:r>
          </w:p>
        </w:tc>
        <w:tc>
          <w:tcPr>
            <w:tcW w:w="29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Cidade: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Estado: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3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Celular 1: (     )</w:t>
            </w:r>
          </w:p>
        </w:tc>
        <w:tc>
          <w:tcPr>
            <w:tcW w:w="2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Celular 2: (      )</w:t>
            </w:r>
          </w:p>
        </w:tc>
        <w:tc>
          <w:tcPr>
            <w:tcW w:w="3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i/>
                <w:i/>
                <w:iCs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Telefone: (     )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i/>
                <w:i/>
                <w:iCs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i/>
                <w:i/>
                <w:iCs/>
                <w:color w:val="000000"/>
              </w:rPr>
            </w:pPr>
            <w:r>
              <w:rPr>
                <w:rFonts w:cs="Garamond" w:ascii="Garamond" w:hAnsi="Garamond"/>
                <w:i/>
                <w:iCs/>
                <w:color w:val="000000"/>
              </w:rPr>
              <w:t xml:space="preserve">E-mail </w:t>
            </w:r>
            <w:r>
              <w:rPr>
                <w:rFonts w:cs="Garamond" w:ascii="Garamond" w:hAnsi="Garamond"/>
                <w:color w:val="000000"/>
              </w:rPr>
              <w:t>do estudante: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i/>
                <w:iCs/>
                <w:color w:val="000000"/>
              </w:rPr>
              <w:t xml:space="preserve">E-mail </w:t>
            </w:r>
            <w:r>
              <w:rPr>
                <w:rFonts w:cs="Garamond" w:ascii="Garamond" w:hAnsi="Garamond"/>
                <w:color w:val="000000"/>
              </w:rPr>
              <w:t>dos pais ou responsável legal:</w:t>
            </w:r>
          </w:p>
        </w:tc>
      </w:tr>
      <w:tr>
        <w:trPr/>
        <w:tc>
          <w:tcPr>
            <w:tcW w:w="10" w:type="dxa"/>
            <w:tcBorders/>
          </w:tcPr>
          <w:p>
            <w:pPr>
              <w:pStyle w:val="Normal"/>
              <w:widowControl w:val="false"/>
              <w:rPr>
                <w:rFonts w:ascii="Garamond" w:hAnsi="Garamond" w:cs="Garamond"/>
                <w:color w:val="000000"/>
              </w:rPr>
            </w:pPr>
            <w:r>
              <w:rPr/>
            </w:r>
          </w:p>
        </w:tc>
        <w:tc>
          <w:tcPr>
            <w:tcW w:w="10486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Celular dos pais ou responsável legal: Celular 1: (       )____________________ Celular 2: (         ) _______________________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p>
      <w:pPr>
        <w:pStyle w:val="Corpodotexto"/>
        <w:spacing w:before="0" w:after="0"/>
        <w:rPr/>
      </w:pPr>
      <w:r>
        <w:rPr/>
      </w:r>
    </w:p>
    <w:tbl>
      <w:tblPr>
        <w:tblW w:w="10780" w:type="dxa"/>
        <w:jc w:val="left"/>
        <w:tblInd w:w="-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324"/>
        <w:gridCol w:w="92"/>
        <w:gridCol w:w="1077"/>
        <w:gridCol w:w="200"/>
        <w:gridCol w:w="849"/>
        <w:gridCol w:w="142"/>
        <w:gridCol w:w="1277"/>
        <w:gridCol w:w="567"/>
        <w:gridCol w:w="708"/>
        <w:gridCol w:w="425"/>
        <w:gridCol w:w="568"/>
        <w:gridCol w:w="425"/>
        <w:gridCol w:w="2125"/>
      </w:tblGrid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b/>
                <w:color w:val="000000"/>
              </w:rPr>
              <w:t>SAÚDE</w:t>
            </w:r>
          </w:p>
        </w:tc>
      </w:tr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Possui convênio médico? (   ) Não     (   ) Sim Qual?</w:t>
            </w:r>
          </w:p>
        </w:tc>
      </w:tr>
      <w:tr>
        <w:trPr>
          <w:trHeight w:val="511" w:hRule="exact"/>
        </w:trPr>
        <w:tc>
          <w:tcPr>
            <w:tcW w:w="4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Número da Carteirinha do Convênio: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Validade: ___/___/______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Número do Cartão do SUS:</w:t>
            </w:r>
          </w:p>
        </w:tc>
      </w:tr>
      <w:tr>
        <w:trPr>
          <w:trHeight w:val="349" w:hRule="exact"/>
        </w:trPr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/>
              </w:rPr>
              <w:t>Peso: __________Kg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firstLine="283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Altura: ____________m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Tipagem sanguínea:</w:t>
            </w:r>
          </w:p>
        </w:tc>
      </w:tr>
      <w:tr>
        <w:trPr>
          <w:trHeight w:val="354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Assinale com um X nas condições que alguma vez tenha apresentado ou que apresente com frequência:</w:t>
            </w:r>
          </w:p>
        </w:tc>
      </w:tr>
      <w:tr>
        <w:trPr>
          <w:trHeight w:val="242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-212" w:firstLine="212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</w:rPr>
              <w:t>(     ) Anemia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Convulsão</w:t>
            </w:r>
          </w:p>
        </w:tc>
      </w:tr>
      <w:tr>
        <w:trPr>
          <w:trHeight w:val="322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Diabetes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Enxaqueca</w:t>
            </w:r>
          </w:p>
        </w:tc>
      </w:tr>
      <w:tr>
        <w:trPr>
          <w:trHeight w:val="250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cs="Arial" w:ascii="Garamond" w:hAnsi="Garamond"/>
              </w:rPr>
              <w:t>(     ) Epilepsia</w:t>
            </w:r>
          </w:p>
        </w:tc>
        <w:tc>
          <w:tcPr>
            <w:tcW w:w="2126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Hepatite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Depressão</w:t>
            </w:r>
          </w:p>
        </w:tc>
      </w:tr>
      <w:tr>
        <w:trPr>
          <w:trHeight w:val="281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cs="Arial" w:ascii="Garamond" w:hAnsi="Garamond"/>
              </w:rPr>
              <w:t>(     ) Vômitos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Arial" w:ascii="Garamond" w:hAnsi="Garamond"/>
              </w:rPr>
              <w:t>(     ) Náuseas</w:t>
            </w:r>
          </w:p>
        </w:tc>
      </w:tr>
      <w:tr>
        <w:trPr>
          <w:trHeight w:val="284" w:hRule="exact"/>
        </w:trPr>
        <w:tc>
          <w:tcPr>
            <w:tcW w:w="3693" w:type="dxa"/>
            <w:gridSpan w:val="4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Sangramento no nariz</w:t>
            </w:r>
          </w:p>
        </w:tc>
        <w:tc>
          <w:tcPr>
            <w:tcW w:w="2835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Diarreia</w:t>
            </w:r>
          </w:p>
        </w:tc>
        <w:tc>
          <w:tcPr>
            <w:tcW w:w="2126" w:type="dxa"/>
            <w:gridSpan w:val="4"/>
            <w:tcBorders/>
            <w:shd w:color="auto" w:fill="auto" w:val="clea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cs="Arial" w:ascii="Garamond" w:hAnsi="Garamond"/>
                <w:sz w:val="20"/>
                <w:szCs w:val="20"/>
              </w:rPr>
              <w:t>(     ) Gastrite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334" w:hRule="exact"/>
        </w:trPr>
        <w:tc>
          <w:tcPr>
            <w:tcW w:w="10779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 Outras: 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334" w:hRule="exact"/>
        </w:trPr>
        <w:tc>
          <w:tcPr>
            <w:tcW w:w="107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Arial"/>
              </w:rPr>
            </w:pPr>
            <w:r>
              <w:rPr>
                <w:rFonts w:cs="Arial" w:ascii="Garamond" w:hAnsi="Garamond"/>
              </w:rPr>
              <w:t>(     ) Alergia: A que? _________________________________________________________________________________</w:t>
            </w:r>
          </w:p>
        </w:tc>
      </w:tr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340" w:hRule="exact"/>
        </w:trPr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>
        <w:trPr>
          <w:trHeight w:val="340" w:hRule="exact"/>
        </w:trPr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>
        <w:trPr>
          <w:trHeight w:val="340" w:hRule="exact"/>
        </w:trPr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>
        <w:trPr>
          <w:trHeight w:val="621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Deverá fazer uso de alguma medicação durante o período das aulas? Se sim, quais?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</w:r>
          </w:p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>
          <w:trHeight w:val="70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b/>
                <w:b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Em caso de emergência, entrar em contato com: _______________________________ tel.: (         ) _______________________</w:t>
            </w:r>
          </w:p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 xml:space="preserve">                                                                            </w:t>
            </w:r>
            <w:r>
              <w:rPr>
                <w:rFonts w:cs="Garamond" w:ascii="Garamond" w:hAnsi="Garamond"/>
                <w:color w:val="000000"/>
              </w:rPr>
              <w:t>_______________________________ tel.: (         ) _______________________</w:t>
            </w:r>
          </w:p>
        </w:tc>
      </w:tr>
      <w:tr>
        <w:trPr>
          <w:trHeight w:val="91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4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Deseja acrescentar outra informação sobre sua saúde ou alguma orientação caso necessite de atendimento médico?</w:t>
            </w:r>
          </w:p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  <w:p>
            <w:pPr>
              <w:pStyle w:val="Normal"/>
              <w:widowControl w:val="false"/>
              <w:spacing w:before="54" w:after="0"/>
              <w:rPr>
                <w:rFonts w:ascii="Garamond" w:hAnsi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</w:r>
          </w:p>
        </w:tc>
      </w:tr>
      <w:tr>
        <w:trPr/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  <w:color w:val="000000"/>
              </w:rPr>
            </w:pPr>
            <w:r>
              <w:rPr>
                <w:rFonts w:cs="Garamond" w:ascii="Garamond" w:hAnsi="Garamond"/>
                <w:color w:val="000000"/>
              </w:rPr>
              <w:t>Apresenta algum tipo de deficiência, transtorno do espectro autista ou altas habilidades/superdotação?</w:t>
            </w:r>
          </w:p>
          <w:p>
            <w:pPr>
              <w:pStyle w:val="Corpodotexto"/>
              <w:widowControl w:val="false"/>
              <w:spacing w:before="0" w:after="0"/>
              <w:ind w:right="-55" w:hanging="0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  <w:color w:val="000000"/>
              </w:rPr>
              <w:t xml:space="preserve"> </w:t>
            </w:r>
            <w:r>
              <w:rPr>
                <w:rFonts w:cs="Garamond" w:ascii="Garamond" w:hAnsi="Garamond"/>
                <w:color w:val="000000"/>
              </w:rPr>
              <w:t>(      )  Não    (       ) Sim. Qual?</w:t>
            </w:r>
          </w:p>
        </w:tc>
      </w:tr>
      <w:tr>
        <w:trPr>
          <w:trHeight w:val="340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Garamond" w:ascii="Garamond" w:hAnsi="Garamond"/>
              </w:rPr>
              <w:t>Se sim, assinale abaixo quais recursos julga necessários.</w:t>
            </w:r>
          </w:p>
        </w:tc>
      </w:tr>
      <w:tr>
        <w:trPr/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Auxílio Ledor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Leitura Labial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Intérprete de Libras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 xml:space="preserve"> </w:t>
            </w:r>
            <w:r>
              <w:rPr>
                <w:rFonts w:cs="Calibri" w:ascii="Garamond" w:hAnsi="Garamond"/>
              </w:rPr>
              <w:t>(        ) Guia Intérprete</w:t>
            </w:r>
          </w:p>
        </w:tc>
      </w:tr>
      <w:tr>
        <w:trPr/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Auxílio Transcrição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>(        ) Prova em Braille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Garamond" w:hAnsi="Garamond" w:cs="Calibri"/>
              </w:rPr>
            </w:pPr>
            <w:r>
              <w:rPr>
                <w:rFonts w:cs="Calibri" w:ascii="Garamond" w:hAnsi="Garamond"/>
              </w:rPr>
              <w:t xml:space="preserve"> </w:t>
            </w:r>
            <w:r>
              <w:rPr>
                <w:rFonts w:cs="Calibri" w:ascii="Garamond" w:hAnsi="Garamond"/>
              </w:rPr>
              <w:t>(        ) Outro</w:t>
            </w:r>
          </w:p>
        </w:tc>
      </w:tr>
      <w:tr>
        <w:trPr>
          <w:trHeight w:val="28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b/>
              </w:rPr>
              <w:t>ESCOLARIDADE – Ensino Fundamental</w:t>
            </w:r>
          </w:p>
        </w:tc>
      </w:tr>
      <w:tr>
        <w:trPr>
          <w:trHeight w:val="340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Ano de Conclusão: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8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Escola: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340" w:hRule="atLeas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  <w:sz w:val="18"/>
                <w:szCs w:val="18"/>
              </w:rPr>
              <w:t>Certificação do Ensino Fundamental por meio de Exame Específico: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</w:rPr>
              <w:t>(      ) ENCCEJA    (       ) Outro (Descrever) _______________________________________________________</w:t>
            </w:r>
          </w:p>
        </w:tc>
      </w:tr>
      <w:tr>
        <w:trPr>
          <w:trHeight w:val="283" w:hRule="exac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b/>
              </w:rPr>
              <w:t>ESCOLARIDADE – Ensino Médio</w:t>
            </w:r>
          </w:p>
        </w:tc>
      </w:tr>
      <w:tr>
        <w:trPr>
          <w:trHeight w:val="340" w:hRule="atLeast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Ano de Conclusão: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8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Escola: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340" w:hRule="atLeast"/>
        </w:trPr>
        <w:tc>
          <w:tcPr>
            <w:tcW w:w="107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  <w:sz w:val="18"/>
                <w:szCs w:val="18"/>
              </w:rPr>
              <w:t>Certificação do Ensino Médio por meio de Exame Específico:</w:t>
            </w:r>
          </w:p>
          <w:p>
            <w:pPr>
              <w:pStyle w:val="Contedodatabela"/>
              <w:widowControl w:val="false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cs="Garamond" w:ascii="Garamond" w:hAnsi="Garamond"/>
              </w:rPr>
              <w:t>(     ) ENEM    (      ) ENCCEJA    (       ) Outro (Descrever) _______________________________________________________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spacing w:lineRule="auto" w:line="276"/>
        <w:ind w:left="284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506"/>
        <w:gridCol w:w="16"/>
      </w:tblGrid>
      <w:tr>
        <w:trPr>
          <w:trHeight w:val="284" w:hRule="exact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cs="Garamond" w:ascii="Garamond" w:hAnsi="Garamond"/>
                <w:b/>
                <w:color w:val="auto"/>
                <w:sz w:val="20"/>
                <w:szCs w:val="20"/>
              </w:rPr>
              <w:t>DECLARAÇÕES GERAIS</w:t>
            </w:r>
          </w:p>
        </w:tc>
      </w:tr>
      <w:tr>
        <w:trPr/>
        <w:tc>
          <w:tcPr>
            <w:tcW w:w="10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DECLARO </w:t>
            </w:r>
            <w:r>
              <w:rPr>
                <w:rFonts w:ascii="Garamond" w:hAnsi="Garamond"/>
                <w:sz w:val="19"/>
                <w:szCs w:val="19"/>
              </w:rPr>
              <w:t xml:space="preserve">ter ciência das principais regras referentes à utilização da biblioteca, estabelecidas no Regulamento de Uso das Bibliotecas (Portaria 1.612/2019) e descritas abaixo, e de que posso acessar o Regulamento completo no site da biblioteca do câmpus. </w:t>
            </w:r>
            <w:r>
              <w:rPr>
                <w:rFonts w:cs="Times New Roman" w:ascii="Garamond" w:hAnsi="Garamond"/>
                <w:bCs/>
                <w:sz w:val="19"/>
                <w:szCs w:val="19"/>
                <w:lang w:eastAsia="pt-BR" w:bidi="ar-SA"/>
              </w:rPr>
              <w:t>Com anuência a referida declaração, comprometo-me a informar alterações dos meus dados cadastrais semestralmente ou quando ocorrerem.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os materiais podem ser retirados pelos alunos mediante a apresentação de carteirinha estudantil ou documento oficial com foto;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as quantidades de obras disponíveis para empréstimo e os prazos de devolução serão determinados pela biblioteca do câmpus;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o não cumprimento dos prazos por parte dos usuários inscritos na biblioteca implica na suspensão do direito de novos empréstimos e renovações por período determinado;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21"/>
              <w:ind w:left="371" w:hanging="141"/>
              <w:jc w:val="both"/>
              <w:rPr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o usuário é responsável pelo material que estiver em sua posse, comprometendo-se em devolvê-lo no mesmo estado em que o recebeu.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>
            <w:pPr>
              <w:pStyle w:val="Default"/>
              <w:widowControl w:val="false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cs="Garamond" w:ascii="Garamond" w:hAnsi="Garamond"/>
                <w:b/>
                <w:sz w:val="19"/>
                <w:szCs w:val="19"/>
              </w:rPr>
              <w:t>2. DECLARO</w:t>
            </w:r>
            <w:r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>
              <w:rPr>
                <w:rFonts w:ascii="Garamond" w:hAnsi="Garamond"/>
                <w:sz w:val="19"/>
                <w:szCs w:val="19"/>
              </w:rPr>
              <w:t>.</w:t>
            </w:r>
          </w:p>
          <w:p>
            <w:pPr>
              <w:pStyle w:val="Default"/>
              <w:widowControl w:val="false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18/07/2005(art.2º,</w:t>
            </w:r>
            <w:r>
              <w:rPr>
                <w:rFonts w:cs="Garamond" w:ascii="Garamond" w:hAnsi="Garamond"/>
                <w:sz w:val="19"/>
                <w:szCs w:val="19"/>
              </w:rPr>
              <w:t>§3º)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>.</w:t>
            </w:r>
          </w:p>
          <w:p>
            <w:pPr>
              <w:pStyle w:val="Normal1"/>
              <w:widowControl w:val="false"/>
              <w:jc w:val="both"/>
              <w:rPr/>
            </w:pPr>
            <w:r>
              <w:rPr>
                <w:rFonts w:cs="Garamond" w:ascii="Garamond" w:hAnsi="Garamond"/>
                <w:b/>
                <w:sz w:val="19"/>
                <w:szCs w:val="19"/>
              </w:rPr>
              <w:t>4.</w:t>
            </w:r>
            <w:r>
              <w:rPr>
                <w:rFonts w:cs="Garamond" w:ascii="Garamond" w:hAnsi="Garamond"/>
                <w:sz w:val="19"/>
                <w:szCs w:val="19"/>
              </w:rPr>
              <w:t xml:space="preserve"> </w:t>
            </w:r>
            <w:r>
              <w:rPr>
                <w:rFonts w:cs="Garamond" w:ascii="Garamond" w:hAnsi="Garamond"/>
                <w:b/>
                <w:sz w:val="19"/>
                <w:szCs w:val="19"/>
              </w:rPr>
              <w:t>DECLARO</w:t>
            </w:r>
            <w:r>
              <w:rPr>
                <w:rFonts w:cs="Garamond" w:ascii="Garamond" w:hAnsi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>
              <w:rPr>
                <w:rFonts w:cs="Garamond" w:ascii="Garamond" w:hAnsi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>
              <w:rPr>
                <w:rFonts w:cs="Garamond" w:ascii="Garamond" w:hAnsi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>
              <w:rPr>
                <w:rFonts w:cs="Garamond" w:ascii="Garamond" w:hAnsi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  <w:tc>
          <w:tcPr>
            <w:tcW w:w="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odotexto"/>
        <w:spacing w:lineRule="auto" w:line="276" w:before="0" w:after="0"/>
        <w:ind w:firstLine="284"/>
        <w:rPr/>
      </w:pPr>
      <w:r>
        <w:rPr/>
      </w:r>
    </w:p>
    <w:tbl>
      <w:tblPr>
        <w:tblW w:w="105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503"/>
      </w:tblGrid>
      <w:tr>
        <w:trPr>
          <w:trHeight w:val="283" w:hRule="exact"/>
        </w:trPr>
        <w:tc>
          <w:tcPr>
            <w:tcW w:w="10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b/>
              </w:rPr>
              <w:t>AUTORIZAÇÃO DE USO DE IMAGEM E VOZ</w:t>
            </w:r>
          </w:p>
        </w:tc>
      </w:tr>
      <w:tr>
        <w:trPr/>
        <w:tc>
          <w:tcPr>
            <w:tcW w:w="10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lang w:eastAsia="pt-BR"/>
              </w:rPr>
              <w:t xml:space="preserve">Pelo presente instrumento, o Instituto Federal de Educação Ciência e Tecnologia de São Paulo </w:t>
            </w:r>
            <w:r>
              <w:rPr>
                <w:rFonts w:cs="Garamond" w:ascii="Garamond" w:hAnsi="Garamond"/>
                <w:color w:val="000000" w:themeColor="text1"/>
                <w:lang w:eastAsia="pt-BR"/>
              </w:rPr>
              <w:t xml:space="preserve">Câmpus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GUARULHOS</w:t>
            </w:r>
            <w:r>
              <w:rPr>
                <w:rFonts w:cs="Garamond" w:ascii="Garamond" w:hAnsi="Garamond"/>
                <w:color w:val="000000" w:themeColor="text1"/>
                <w:lang w:eastAsia="pt-BR"/>
              </w:rPr>
              <w:t xml:space="preserve">, sediado na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 xml:space="preserve">Avenida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Salgado Filho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 xml:space="preserve">,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3501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 xml:space="preserve"> –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Vila Rio de Janeiro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 xml:space="preserve"> -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Guarulhos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 xml:space="preserve"> SP- CEP: 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07115</w:t>
            </w:r>
            <w:r>
              <w:rPr>
                <w:rFonts w:cs="Garamond" w:ascii="Garamond" w:hAnsi="Garamond"/>
                <w:b/>
                <w:color w:val="000000" w:themeColor="text1"/>
                <w:lang w:eastAsia="pt-BR"/>
              </w:rPr>
              <w:t>-000</w:t>
            </w:r>
            <w:r>
              <w:rPr>
                <w:rFonts w:cs="Garamond" w:ascii="Garamond" w:hAnsi="Garamond"/>
                <w:lang w:eastAsia="pt-BR"/>
              </w:rPr>
              <w:t>,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cs="Garamond" w:ascii="Garamond" w:hAnsi="Garamond"/>
                <w:lang w:eastAsia="pt-BR"/>
              </w:rPr>
              <w:t xml:space="preserve"> </w:t>
            </w:r>
            <w:r>
              <w:rPr>
                <w:rFonts w:cs="Garamond" w:ascii="Garamond" w:hAnsi="Garamond"/>
                <w:lang w:eastAsia="pt-BR"/>
              </w:rPr>
              <w:t>(    ) Autorizo                                                (    ) Não autorizo</w:t>
            </w:r>
          </w:p>
        </w:tc>
      </w:tr>
    </w:tbl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tbl>
      <w:tblPr>
        <w:tblW w:w="105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533"/>
      </w:tblGrid>
      <w:tr>
        <w:trPr>
          <w:trHeight w:val="255" w:hRule="exact"/>
        </w:trPr>
        <w:tc>
          <w:tcPr>
            <w:tcW w:w="10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b/>
              </w:rPr>
              <w:t>TERMO DE REMATRÍCULA ONLINE PARA ESTUDANTE MENOR DE 18 ANOS</w:t>
            </w:r>
          </w:p>
        </w:tc>
      </w:tr>
      <w:tr>
        <w:trPr>
          <w:trHeight w:val="1900" w:hRule="atLeast"/>
        </w:trPr>
        <w:tc>
          <w:tcPr>
            <w:tcW w:w="10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lang w:eastAsia="pt-BR"/>
              </w:rPr>
              <w:t>Estou ciente do processo de Rematrícula de forma online, que será realizado antes do início de cada período letivo, por meio do sistema acadêmico SUAP e como responsável legal, por meio desse termo:</w:t>
            </w:r>
          </w:p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cs="Garamond" w:ascii="Garamond" w:hAnsi="Garamond"/>
                <w:lang w:eastAsia="pt-BR"/>
              </w:rPr>
              <w:t xml:space="preserve">(    ) </w:t>
            </w:r>
            <w:r>
              <w:rPr>
                <w:rFonts w:cs="Garamond" w:ascii="Garamond" w:hAnsi="Garamond"/>
                <w:b/>
                <w:u w:val="single"/>
                <w:lang w:eastAsia="pt-BR"/>
              </w:rPr>
              <w:t>AUTORIZO</w:t>
            </w:r>
            <w:r>
              <w:rPr>
                <w:rFonts w:cs="Garamond" w:ascii="Garamond" w:hAnsi="Garamond"/>
                <w:lang w:eastAsia="pt-BR"/>
              </w:rPr>
              <w:t xml:space="preserve"> o(a) aluno(a) 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Garamond" w:ascii="Garamond" w:hAnsi="Garamond"/>
                <w:lang w:eastAsia="pt-BR"/>
              </w:rPr>
              <w:t xml:space="preserve">(    ) </w:t>
            </w:r>
            <w:r>
              <w:rPr>
                <w:rFonts w:cs="Garamond" w:ascii="Garamond" w:hAnsi="Garamond"/>
                <w:b/>
                <w:u w:val="single"/>
                <w:lang w:eastAsia="pt-BR"/>
              </w:rPr>
              <w:t>NÃO AUTORIZO</w:t>
            </w:r>
            <w:r>
              <w:rPr>
                <w:rFonts w:cs="Garamond" w:ascii="Garamond" w:hAnsi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acadêmico, para realizar o procedimento de rematrícula.</w:t>
            </w:r>
          </w:p>
        </w:tc>
      </w:tr>
    </w:tbl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</w:t>
      </w:r>
      <w:r>
        <w:rPr>
          <w:rFonts w:cs="Garamond" w:ascii="Garamond" w:hAnsi="Garamond"/>
          <w:color w:val="000000" w:themeColor="text1"/>
        </w:rPr>
        <w:t xml:space="preserve">Câmpus </w:t>
      </w:r>
      <w:r>
        <w:rPr>
          <w:rFonts w:cs="Garamond" w:ascii="Garamond" w:hAnsi="Garamond"/>
          <w:b/>
          <w:color w:val="000000" w:themeColor="text1"/>
        </w:rPr>
        <w:t>Guarulhos</w:t>
      </w:r>
      <w:r>
        <w:rPr>
          <w:rFonts w:cs="Garamond" w:ascii="Garamond" w:hAnsi="Garamond"/>
          <w:color w:val="000000" w:themeColor="text1"/>
        </w:rPr>
        <w:t>,</w:t>
      </w:r>
      <w:r>
        <w:rPr>
          <w:rFonts w:cs="Garamond" w:ascii="Garamond" w:hAnsi="Garamond"/>
        </w:rPr>
        <w:t xml:space="preserve"> a matrícula neste Curso.</w:t>
      </w:r>
    </w:p>
    <w:p>
      <w:pPr>
        <w:pStyle w:val="Normal"/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  <w:color w:val="FF0000"/>
          <w:lang w:eastAsia="pt-BR"/>
        </w:rPr>
      </w:r>
    </w:p>
    <w:p>
      <w:pPr>
        <w:pStyle w:val="Normal"/>
        <w:tabs>
          <w:tab w:val="clear" w:pos="720"/>
          <w:tab w:val="left" w:pos="0" w:leader="none"/>
        </w:tabs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  <w:t>Nestes</w:t>
      </w:r>
      <w:r>
        <w:rPr>
          <w:rFonts w:eastAsia="Franklin Gothic Demi Cond" w:cs="Garamond" w:ascii="Garamond" w:hAnsi="Garamond"/>
          <w:lang w:eastAsia="pt-BR"/>
        </w:rPr>
        <w:t xml:space="preserve"> </w:t>
      </w:r>
      <w:r>
        <w:rPr>
          <w:rFonts w:cs="Garamond" w:ascii="Garamond" w:hAnsi="Garamond"/>
          <w:lang w:eastAsia="pt-BR"/>
        </w:rPr>
        <w:t>termos</w:t>
      </w:r>
      <w:r>
        <w:rPr>
          <w:rFonts w:eastAsia="Franklin Gothic Demi Cond" w:cs="Garamond" w:ascii="Garamond" w:hAnsi="Garamond"/>
          <w:lang w:eastAsia="pt-BR"/>
        </w:rPr>
        <w:t xml:space="preserve"> </w:t>
      </w:r>
      <w:r>
        <w:rPr>
          <w:rFonts w:cs="Garamond" w:ascii="Garamond" w:hAnsi="Garamond"/>
          <w:lang w:eastAsia="pt-BR"/>
        </w:rPr>
        <w:t>pede</w:t>
      </w:r>
      <w:r>
        <w:rPr>
          <w:rFonts w:eastAsia="Franklin Gothic Demi Cond" w:cs="Garamond" w:ascii="Garamond" w:hAnsi="Garamond"/>
          <w:lang w:eastAsia="pt-BR"/>
        </w:rPr>
        <w:t xml:space="preserve"> </w:t>
      </w:r>
      <w:r>
        <w:rPr>
          <w:rFonts w:cs="Garamond" w:ascii="Garamond" w:hAnsi="Garamond"/>
          <w:lang w:eastAsia="pt-BR"/>
        </w:rPr>
        <w:t>deferimento</w:t>
      </w:r>
      <w:r>
        <w:rPr>
          <w:rFonts w:eastAsia="Franklin Gothic Demi Cond" w:cs="Garamond" w:ascii="Garamond" w:hAnsi="Garamond"/>
          <w:lang w:eastAsia="pt-BR"/>
        </w:rPr>
        <w:t>,</w:t>
      </w:r>
    </w:p>
    <w:p>
      <w:pPr>
        <w:pStyle w:val="Normal"/>
        <w:jc w:val="center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  <w:t>Guarulhos</w:t>
      </w:r>
      <w:r>
        <w:rPr>
          <w:rFonts w:cs="Garamond" w:ascii="Garamond" w:hAnsi="Garamond"/>
          <w:lang w:eastAsia="pt-BR"/>
        </w:rPr>
        <w:t>, ______ de _________________ de 2022.</w:t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</w:r>
    </w:p>
    <w:p>
      <w:pPr>
        <w:pStyle w:val="Normal"/>
        <w:jc w:val="right"/>
        <w:rPr>
          <w:rFonts w:ascii="Garamond" w:hAnsi="Garamond" w:cs="Garamond"/>
          <w:lang w:eastAsia="pt-BR"/>
        </w:rPr>
      </w:pPr>
      <w:r>
        <w:rPr>
          <w:rFonts w:cs="Garamond" w:ascii="Garamond" w:hAnsi="Garamond"/>
          <w:lang w:eastAsia="pt-BR"/>
        </w:rPr>
        <w:t>________________________________________________</w:t>
      </w:r>
    </w:p>
    <w:p>
      <w:pPr>
        <w:pStyle w:val="Normal"/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  <w:lang w:eastAsia="pt-BR"/>
        </w:rPr>
        <w:t>Assinatura do(a) candidato(a) ou responsável legal</w:t>
      </w:r>
    </w:p>
    <w:p>
      <w:pPr>
        <w:pStyle w:val="Normal"/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cs="Garamond" w:ascii="Garamond" w:hAnsi="Garamond"/>
          <w:color w:val="FF0000"/>
          <w:lang w:eastAsia="pt-BR"/>
        </w:rPr>
      </w:r>
    </w:p>
    <w:tbl>
      <w:tblPr>
        <w:tblW w:w="10503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0" w:noVBand="0" w:lastRow="0" w:firstColumn="0" w:lastColumn="0" w:noHBand="0" w:val="0000"/>
      </w:tblPr>
      <w:tblGrid>
        <w:gridCol w:w="10503"/>
      </w:tblGrid>
      <w:tr>
        <w:trPr>
          <w:trHeight w:val="1021" w:hRule="atLeast"/>
        </w:trPr>
        <w:tc>
          <w:tcPr>
            <w:tcW w:w="10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b/>
                <w:b/>
                <w:i/>
                <w:i/>
                <w:lang w:eastAsia="pt-BR"/>
              </w:rPr>
            </w:pPr>
            <w:r>
              <w:rPr>
                <w:rFonts w:cs="Garamond" w:ascii="Garamond" w:hAnsi="Garamond"/>
                <w:b/>
                <w:lang w:eastAsia="pt-BR"/>
              </w:rPr>
              <w:t>*Código Penal</w:t>
            </w:r>
            <w:r>
              <w:rPr>
                <w:rFonts w:cs="Garamond" w:ascii="Garamond" w:hAnsi="Garamond"/>
                <w:lang w:eastAsia="pt-BR"/>
              </w:rPr>
              <w:t xml:space="preserve"> – FALSIDADE IDEOLÓGICA</w:t>
            </w:r>
          </w:p>
          <w:p>
            <w:pPr>
              <w:pStyle w:val="Normal"/>
              <w:widowControl w:val="false"/>
              <w:jc w:val="both"/>
              <w:rPr>
                <w:rFonts w:ascii="Garamond" w:hAnsi="Garamond" w:cs="Garamond"/>
                <w:i/>
                <w:i/>
                <w:lang w:eastAsia="pt-BR"/>
              </w:rPr>
            </w:pPr>
            <w:r>
              <w:rPr>
                <w:rFonts w:cs="Garamond" w:ascii="Garamond" w:hAnsi="Garamond"/>
                <w:b/>
                <w:i/>
                <w:lang w:eastAsia="pt-BR"/>
              </w:rPr>
              <w:t>Art. 299</w:t>
            </w:r>
            <w:r>
              <w:rPr>
                <w:rFonts w:cs="Garamond" w:ascii="Garamond" w:hAnsi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Garamond" w:ascii="Garamond" w:hAnsi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>
      <w:pPr>
        <w:pStyle w:val="Corpodotexto"/>
        <w:spacing w:before="0" w:after="0"/>
        <w:rPr/>
      </w:pPr>
      <w:r>
        <w:rPr/>
      </w:r>
    </w:p>
    <w:p>
      <w:pPr>
        <w:pStyle w:val="Corpodotexto"/>
        <w:spacing w:before="0" w:after="0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Corpodotexto"/>
        <w:spacing w:before="0" w:after="0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</w:rPr>
        <w:t>Fluxo administrativo/educacional: (Uso Exclusivo da Instituição)</w:t>
      </w:r>
    </w:p>
    <w:tbl>
      <w:tblPr>
        <w:tblW w:w="105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081"/>
        <w:gridCol w:w="3621"/>
        <w:gridCol w:w="2801"/>
      </w:tblGrid>
      <w:tr>
        <w:trPr/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b/>
                <w:bCs/>
              </w:rPr>
              <w:t>Coordenadoria de Registros Acadêmicos:</w:t>
            </w:r>
          </w:p>
        </w:tc>
        <w:tc>
          <w:tcPr>
            <w:tcW w:w="3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Data: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eastAsia="Garamond" w:cs="Garamond"/>
              </w:rPr>
            </w:pPr>
            <w:r>
              <w:rPr>
                <w:rFonts w:cs="Garamond" w:ascii="Garamond" w:hAnsi="Garamond"/>
              </w:rPr>
              <w:t>Visto do servidor</w:t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□ </w:t>
            </w:r>
            <w:r>
              <w:rPr>
                <w:rFonts w:cs="Garamond" w:ascii="Garamond" w:hAnsi="Garamond"/>
              </w:rPr>
              <w:t>Dados atualizados no SUAP.</w:t>
            </w:r>
          </w:p>
        </w:tc>
        <w:tc>
          <w:tcPr>
            <w:tcW w:w="36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□ </w:t>
            </w:r>
            <w:r>
              <w:rPr>
                <w:rFonts w:cs="Garamond" w:ascii="Garamond" w:hAnsi="Garamond"/>
              </w:rPr>
              <w:t>Matriculado(a) no SISTEC.</w:t>
            </w:r>
          </w:p>
        </w:tc>
        <w:tc>
          <w:tcPr>
            <w:tcW w:w="36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0" w:after="0"/>
              <w:rPr>
                <w:rFonts w:ascii="Garamond" w:hAnsi="Garamond" w:eastAsia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□ </w:t>
            </w:r>
            <w:r>
              <w:rPr>
                <w:rFonts w:cs="Garamond" w:ascii="Garamond" w:hAnsi="Garamond"/>
              </w:rPr>
              <w:t>Matriculado(a) no SEB.</w:t>
            </w:r>
          </w:p>
        </w:tc>
        <w:tc>
          <w:tcPr>
            <w:tcW w:w="36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eastAsia="Garamond" w:cs="Garamond" w:ascii="Garamond" w:hAnsi="Garamond"/>
              </w:rPr>
              <w:t xml:space="preserve"> </w:t>
            </w: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/>
        <w:tc>
          <w:tcPr>
            <w:tcW w:w="40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Garamond" w:hAnsi="Garamond" w:eastAsia="Garamond" w:cs="Garamond"/>
                <w:shd w:fill="FFFF00" w:val="clear"/>
              </w:rPr>
            </w:pPr>
            <w:r>
              <w:rPr>
                <w:rFonts w:ascii="Garamond" w:hAnsi="Garamond"/>
              </w:rPr>
              <w:t xml:space="preserve">□ </w:t>
            </w:r>
            <w:r>
              <w:rPr>
                <w:rFonts w:ascii="Garamond" w:hAnsi="Garamond"/>
              </w:rPr>
              <w:t>Encaminhado(a) ao NAPNE.</w:t>
            </w:r>
          </w:p>
        </w:tc>
        <w:tc>
          <w:tcPr>
            <w:tcW w:w="36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_____/_____/________</w:t>
            </w: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Corpodotexto"/>
              <w:widowControl w:val="false"/>
              <w:snapToGrid w:val="false"/>
              <w:spacing w:before="0" w:after="0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</w:tbl>
    <w:p>
      <w:pPr>
        <w:pStyle w:val="Normal"/>
        <w:suppressAutoHyphens w:val="false"/>
        <w:spacing w:before="280" w:after="0"/>
        <w:rPr>
          <w:rFonts w:ascii="Garamond" w:hAnsi="Garamond" w:cs="Garamond"/>
          <w:b/>
          <w:b/>
          <w:bCs/>
          <w:sz w:val="24"/>
          <w:szCs w:val="24"/>
          <w:lang w:eastAsia="pt-BR"/>
        </w:rPr>
      </w:pPr>
      <w:r>
        <w:rPr/>
      </w:r>
    </w:p>
    <w:sectPr>
      <w:footerReference w:type="default" r:id="rId2"/>
      <w:type w:val="nextPage"/>
      <w:pgSz w:w="11906" w:h="16838"/>
      <w:pgMar w:left="851" w:right="567" w:gutter="0" w:header="0" w:top="567" w:footer="567" w:bottom="62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8"/>
  <w:mirrorMargins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bf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paragraph" w:styleId="Ttulo1">
    <w:name w:val="Heading 1"/>
    <w:basedOn w:val="Normal"/>
    <w:next w:val="Normal"/>
    <w:qFormat/>
    <w:rsid w:val="00776bf5"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otexto"/>
    <w:qFormat/>
    <w:rsid w:val="00776bf5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otexto"/>
    <w:qFormat/>
    <w:rsid w:val="00776bf5"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otexto"/>
    <w:qFormat/>
    <w:rsid w:val="00776bf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otexto"/>
    <w:qFormat/>
    <w:rsid w:val="00776bf5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otexto"/>
    <w:qFormat/>
    <w:rsid w:val="00776bf5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otexto"/>
    <w:qFormat/>
    <w:rsid w:val="00776bf5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otexto"/>
    <w:qFormat/>
    <w:rsid w:val="00776bf5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otexto"/>
    <w:qFormat/>
    <w:rsid w:val="00776bf5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sid w:val="00776bf5"/>
    <w:rPr/>
  </w:style>
  <w:style w:type="character" w:styleId="Tipodeletrapredefinidodopargrafo2" w:customStyle="1">
    <w:name w:val="Tipo de letra predefinido do parágrafo2"/>
    <w:qFormat/>
    <w:rsid w:val="00776bf5"/>
    <w:rPr/>
  </w:style>
  <w:style w:type="character" w:styleId="WW8Num1z0" w:customStyle="1">
    <w:name w:val="WW8Num1z0"/>
    <w:qFormat/>
    <w:rsid w:val="00776bf5"/>
    <w:rPr/>
  </w:style>
  <w:style w:type="character" w:styleId="WW8Num1z1" w:customStyle="1">
    <w:name w:val="WW8Num1z1"/>
    <w:qFormat/>
    <w:rsid w:val="00776bf5"/>
    <w:rPr/>
  </w:style>
  <w:style w:type="character" w:styleId="WW8Num1z2" w:customStyle="1">
    <w:name w:val="WW8Num1z2"/>
    <w:qFormat/>
    <w:rsid w:val="00776bf5"/>
    <w:rPr/>
  </w:style>
  <w:style w:type="character" w:styleId="WW8Num1z3" w:customStyle="1">
    <w:name w:val="WW8Num1z3"/>
    <w:qFormat/>
    <w:rsid w:val="00776bf5"/>
    <w:rPr/>
  </w:style>
  <w:style w:type="character" w:styleId="WW8Num1z4" w:customStyle="1">
    <w:name w:val="WW8Num1z4"/>
    <w:qFormat/>
    <w:rsid w:val="00776bf5"/>
    <w:rPr/>
  </w:style>
  <w:style w:type="character" w:styleId="WW8Num1z5" w:customStyle="1">
    <w:name w:val="WW8Num1z5"/>
    <w:qFormat/>
    <w:rsid w:val="00776bf5"/>
    <w:rPr/>
  </w:style>
  <w:style w:type="character" w:styleId="WW8Num1z6" w:customStyle="1">
    <w:name w:val="WW8Num1z6"/>
    <w:qFormat/>
    <w:rsid w:val="00776bf5"/>
    <w:rPr/>
  </w:style>
  <w:style w:type="character" w:styleId="WW8Num1z7" w:customStyle="1">
    <w:name w:val="WW8Num1z7"/>
    <w:qFormat/>
    <w:rsid w:val="00776bf5"/>
    <w:rPr/>
  </w:style>
  <w:style w:type="character" w:styleId="WW8Num1z8" w:customStyle="1">
    <w:name w:val="WW8Num1z8"/>
    <w:qFormat/>
    <w:rsid w:val="00776bf5"/>
    <w:rPr/>
  </w:style>
  <w:style w:type="character" w:styleId="WW8Num2z0" w:customStyle="1">
    <w:name w:val="WW8Num2z0"/>
    <w:qFormat/>
    <w:rsid w:val="00776bf5"/>
    <w:rPr/>
  </w:style>
  <w:style w:type="character" w:styleId="WW8Num2z1" w:customStyle="1">
    <w:name w:val="WW8Num2z1"/>
    <w:qFormat/>
    <w:rsid w:val="00776bf5"/>
    <w:rPr/>
  </w:style>
  <w:style w:type="character" w:styleId="WW8Num2z2" w:customStyle="1">
    <w:name w:val="WW8Num2z2"/>
    <w:qFormat/>
    <w:rsid w:val="00776bf5"/>
    <w:rPr/>
  </w:style>
  <w:style w:type="character" w:styleId="WW8Num2z3" w:customStyle="1">
    <w:name w:val="WW8Num2z3"/>
    <w:qFormat/>
    <w:rsid w:val="00776bf5"/>
    <w:rPr/>
  </w:style>
  <w:style w:type="character" w:styleId="WW8Num2z4" w:customStyle="1">
    <w:name w:val="WW8Num2z4"/>
    <w:qFormat/>
    <w:rsid w:val="00776bf5"/>
    <w:rPr/>
  </w:style>
  <w:style w:type="character" w:styleId="WW8Num2z5" w:customStyle="1">
    <w:name w:val="WW8Num2z5"/>
    <w:qFormat/>
    <w:rsid w:val="00776bf5"/>
    <w:rPr/>
  </w:style>
  <w:style w:type="character" w:styleId="WW8Num2z6" w:customStyle="1">
    <w:name w:val="WW8Num2z6"/>
    <w:qFormat/>
    <w:rsid w:val="00776bf5"/>
    <w:rPr/>
  </w:style>
  <w:style w:type="character" w:styleId="WW8Num2z7" w:customStyle="1">
    <w:name w:val="WW8Num2z7"/>
    <w:qFormat/>
    <w:rsid w:val="00776bf5"/>
    <w:rPr/>
  </w:style>
  <w:style w:type="character" w:styleId="WW8Num2z8" w:customStyle="1">
    <w:name w:val="WW8Num2z8"/>
    <w:qFormat/>
    <w:rsid w:val="00776bf5"/>
    <w:rPr/>
  </w:style>
  <w:style w:type="character" w:styleId="WW8Num3z0" w:customStyle="1">
    <w:name w:val="WW8Num3z0"/>
    <w:qFormat/>
    <w:rsid w:val="00776bf5"/>
    <w:rPr>
      <w:rFonts w:ascii="Symbol" w:hAnsi="Symbol" w:cs="OpenSymbol"/>
    </w:rPr>
  </w:style>
  <w:style w:type="character" w:styleId="WW8Num3z1" w:customStyle="1">
    <w:name w:val="WW8Num3z1"/>
    <w:qFormat/>
    <w:rsid w:val="00776bf5"/>
    <w:rPr>
      <w:rFonts w:ascii="OpenSymbol" w:hAnsi="OpenSymbol" w:cs="OpenSymbol"/>
    </w:rPr>
  </w:style>
  <w:style w:type="character" w:styleId="Tipodeletrapredefinidodopargrafo1" w:customStyle="1">
    <w:name w:val="Tipo de letra predefinido do parágrafo1"/>
    <w:qFormat/>
    <w:rsid w:val="00776bf5"/>
    <w:rPr/>
  </w:style>
  <w:style w:type="character" w:styleId="Fontepargpadro2" w:customStyle="1">
    <w:name w:val="Fonte parág. padrão2"/>
    <w:qFormat/>
    <w:rsid w:val="00776bf5"/>
    <w:rPr/>
  </w:style>
  <w:style w:type="character" w:styleId="AbsatzStandardschriftart" w:customStyle="1">
    <w:name w:val="Absatz-Standardschriftart"/>
    <w:qFormat/>
    <w:rsid w:val="00776bf5"/>
    <w:rPr/>
  </w:style>
  <w:style w:type="character" w:styleId="Fontepargpadro1" w:customStyle="1">
    <w:name w:val="Fonte parág. padrão1"/>
    <w:qFormat/>
    <w:rsid w:val="00776bf5"/>
    <w:rPr/>
  </w:style>
  <w:style w:type="character" w:styleId="Smbolosdenumerao" w:customStyle="1">
    <w:name w:val="Símbolos de numeração"/>
    <w:qFormat/>
    <w:rsid w:val="00776bf5"/>
    <w:rPr/>
  </w:style>
  <w:style w:type="character" w:styleId="Marcas" w:customStyle="1">
    <w:name w:val="Marcas"/>
    <w:qFormat/>
    <w:rsid w:val="00776bf5"/>
    <w:rPr>
      <w:rFonts w:ascii="OpenSymbol" w:hAnsi="OpenSymbol" w:eastAsia="OpenSymbol" w:cs="OpenSymbol"/>
    </w:rPr>
  </w:style>
  <w:style w:type="character" w:styleId="TextodebaloChar" w:customStyle="1">
    <w:name w:val="Texto de balão Char"/>
    <w:qFormat/>
    <w:rsid w:val="00776bf5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qFormat/>
    <w:rsid w:val="00776bf5"/>
    <w:rPr>
      <w:b/>
      <w:bCs/>
    </w:rPr>
  </w:style>
  <w:style w:type="character" w:styleId="LinkdaInternet">
    <w:name w:val="Link da Internet"/>
    <w:rsid w:val="00776bf5"/>
    <w:rPr>
      <w:color w:val="0000FF"/>
      <w:u w:val="single"/>
    </w:rPr>
  </w:style>
  <w:style w:type="character" w:styleId="TextodecomentrioChar" w:customStyle="1">
    <w:name w:val="Texto de comentário Char"/>
    <w:qFormat/>
    <w:rsid w:val="00776bf5"/>
    <w:rPr>
      <w:lang w:eastAsia="zh-CN"/>
    </w:rPr>
  </w:style>
  <w:style w:type="character" w:styleId="Refdecomentrio1" w:customStyle="1">
    <w:name w:val="Ref. de comentário1"/>
    <w:qFormat/>
    <w:rsid w:val="00776bf5"/>
    <w:rPr>
      <w:sz w:val="16"/>
      <w:szCs w:val="16"/>
    </w:rPr>
  </w:style>
  <w:style w:type="character" w:styleId="Refdecomentrio2" w:customStyle="1">
    <w:name w:val="Ref. de comentário2"/>
    <w:qFormat/>
    <w:rsid w:val="00776bf5"/>
    <w:rPr>
      <w:sz w:val="16"/>
      <w:szCs w:val="16"/>
    </w:rPr>
  </w:style>
  <w:style w:type="character" w:styleId="TextodecomentrioCarcter" w:customStyle="1">
    <w:name w:val="Texto de comentário Carácter"/>
    <w:qFormat/>
    <w:rsid w:val="00776bf5"/>
    <w:rPr>
      <w:lang w:eastAsia="zh-CN"/>
    </w:rPr>
  </w:style>
  <w:style w:type="character" w:styleId="AssuntodecomentrioCarcter" w:customStyle="1">
    <w:name w:val="Assunto de comentário Carácter"/>
    <w:qFormat/>
    <w:rsid w:val="00776bf5"/>
    <w:rPr>
      <w:b/>
      <w:bCs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c4603f"/>
    <w:rPr>
      <w:sz w:val="16"/>
      <w:szCs w:val="16"/>
    </w:rPr>
  </w:style>
  <w:style w:type="character" w:styleId="TextodecomentrioChar1" w:customStyle="1">
    <w:name w:val="Texto de comentário Char1"/>
    <w:link w:val="Textodecomentrio"/>
    <w:uiPriority w:val="99"/>
    <w:semiHidden/>
    <w:qFormat/>
    <w:rsid w:val="00c4603f"/>
    <w:rPr>
      <w:lang w:eastAsia="zh-CN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c4603f"/>
    <w:rPr>
      <w:b/>
      <w:bCs/>
      <w:lang w:eastAsia="zh-CN"/>
    </w:rPr>
  </w:style>
  <w:style w:type="character" w:styleId="CorpodetextoChar" w:customStyle="1">
    <w:name w:val="Corpo de texto Char"/>
    <w:link w:val="Corpodetexto"/>
    <w:qFormat/>
    <w:rsid w:val="001918c7"/>
    <w:rPr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776bf5"/>
    <w:pPr>
      <w:spacing w:before="0" w:after="120"/>
    </w:pPr>
    <w:rPr/>
  </w:style>
  <w:style w:type="paragraph" w:styleId="Lista">
    <w:name w:val="List"/>
    <w:basedOn w:val="Corpodotexto"/>
    <w:rsid w:val="00776bf5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776bf5"/>
    <w:pPr>
      <w:suppressLineNumbers/>
    </w:pPr>
    <w:rPr>
      <w:rFonts w:cs="Mangal"/>
    </w:rPr>
  </w:style>
  <w:style w:type="paragraph" w:styleId="Ttulo51" w:customStyle="1">
    <w:name w:val="Título5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rsid w:val="00776b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tulo41" w:customStyle="1">
    <w:name w:val="Título4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776bf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Ttulo" w:customStyle="1">
    <w:name w:val="WW-Título"/>
    <w:basedOn w:val="Normal"/>
    <w:next w:val="Corpodotexto"/>
    <w:qFormat/>
    <w:rsid w:val="00776bf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11"/>
    <w:next w:val="Corpodotexto"/>
    <w:qFormat/>
    <w:rsid w:val="00776bf5"/>
    <w:pPr>
      <w:jc w:val="center"/>
    </w:pPr>
    <w:rPr>
      <w:i/>
      <w:iCs/>
    </w:rPr>
  </w:style>
  <w:style w:type="paragraph" w:styleId="WWTtulo1" w:customStyle="1">
    <w:name w:val="WW-Título1"/>
    <w:basedOn w:val="Normal"/>
    <w:next w:val="Subttulo"/>
    <w:qFormat/>
    <w:rsid w:val="00776bf5"/>
    <w:pPr>
      <w:ind w:left="1134" w:hanging="0"/>
      <w:jc w:val="center"/>
    </w:pPr>
    <w:rPr>
      <w:b/>
      <w:sz w:val="24"/>
    </w:rPr>
  </w:style>
  <w:style w:type="paragraph" w:styleId="Contedodoquadro" w:customStyle="1">
    <w:name w:val="Conteúdo do quadro"/>
    <w:basedOn w:val="Corpodotexto"/>
    <w:qFormat/>
    <w:rsid w:val="00776bf5"/>
    <w:pPr/>
    <w:rPr/>
  </w:style>
  <w:style w:type="paragraph" w:styleId="Ttulo10" w:customStyle="1">
    <w:name w:val="Título 10"/>
    <w:basedOn w:val="Ttulo11"/>
    <w:next w:val="Corpodotexto"/>
    <w:qFormat/>
    <w:rsid w:val="00776bf5"/>
    <w:pPr>
      <w:numPr>
        <w:ilvl w:val="0"/>
        <w:numId w:val="2"/>
      </w:numPr>
    </w:pPr>
    <w:rPr>
      <w:b/>
      <w:bCs/>
      <w:sz w:val="21"/>
      <w:szCs w:val="21"/>
    </w:rPr>
  </w:style>
  <w:style w:type="paragraph" w:styleId="Citaes" w:customStyle="1">
    <w:name w:val="Citações"/>
    <w:basedOn w:val="Normal"/>
    <w:qFormat/>
    <w:rsid w:val="00776bf5"/>
    <w:pPr>
      <w:spacing w:before="0" w:after="283"/>
      <w:ind w:left="567" w:right="567" w:hanging="0"/>
    </w:pPr>
    <w:rPr/>
  </w:style>
  <w:style w:type="paragraph" w:styleId="Contedodatabela" w:customStyle="1">
    <w:name w:val="Conteúdo da tabela"/>
    <w:basedOn w:val="Normal"/>
    <w:qFormat/>
    <w:rsid w:val="00776bf5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776bf5"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rsid w:val="00776bf5"/>
    <w:pPr/>
    <w:rPr/>
  </w:style>
  <w:style w:type="paragraph" w:styleId="Tabela" w:customStyle="1">
    <w:name w:val="Tabela"/>
    <w:basedOn w:val="Caption"/>
    <w:qFormat/>
    <w:rsid w:val="00776bf5"/>
    <w:pPr/>
    <w:rPr/>
  </w:style>
  <w:style w:type="paragraph" w:styleId="Normal1" w:customStyle="1">
    <w:name w:val="Normal1"/>
    <w:qFormat/>
    <w:rsid w:val="00776bf5"/>
    <w:pPr>
      <w:widowControl w:val="false"/>
      <w:suppressAutoHyphens w:val="true"/>
      <w:bidi w:val="0"/>
      <w:spacing w:before="0" w:after="0"/>
      <w:jc w:val="left"/>
    </w:pPr>
    <w:rPr>
      <w:rFonts w:eastAsia="SimSun" w:cs="Mangal" w:ascii="Times New Roman" w:hAnsi="Times New Roman"/>
      <w:color w:val="000000"/>
      <w:kern w:val="0"/>
      <w:sz w:val="24"/>
      <w:szCs w:val="24"/>
      <w:lang w:eastAsia="zh-CN" w:bidi="hi-IN" w:val="pt-BR"/>
    </w:rPr>
  </w:style>
  <w:style w:type="paragraph" w:styleId="BalloonText">
    <w:name w:val="Balloon Text"/>
    <w:basedOn w:val="Normal"/>
    <w:qFormat/>
    <w:rsid w:val="00776bf5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Normal"/>
    <w:qFormat/>
    <w:rsid w:val="00776bf5"/>
    <w:pPr/>
    <w:rPr/>
  </w:style>
  <w:style w:type="paragraph" w:styleId="Cabealho">
    <w:name w:val="Header"/>
    <w:basedOn w:val="Normal"/>
    <w:rsid w:val="00776bf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Textodecomentrio2" w:customStyle="1">
    <w:name w:val="Texto de comentário2"/>
    <w:basedOn w:val="Normal"/>
    <w:qFormat/>
    <w:rsid w:val="00776bf5"/>
    <w:pPr/>
    <w:rPr/>
  </w:style>
  <w:style w:type="paragraph" w:styleId="Assuntodecomentrio1" w:customStyle="1">
    <w:name w:val="Assunto de comentário1"/>
    <w:basedOn w:val="Textodecomentrio2"/>
    <w:next w:val="Textodecomentrio2"/>
    <w:qFormat/>
    <w:rsid w:val="00776bf5"/>
    <w:pPr/>
    <w:rPr>
      <w:b/>
      <w:bCs/>
    </w:rPr>
  </w:style>
  <w:style w:type="paragraph" w:styleId="NormalWeb">
    <w:name w:val="Normal (Web)"/>
    <w:basedOn w:val="Normal"/>
    <w:qFormat/>
    <w:rsid w:val="00776bf5"/>
    <w:pPr>
      <w:suppressAutoHyphens w:val="false"/>
      <w:spacing w:before="280" w:after="11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1aa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2a752b"/>
    <w:pPr>
      <w:widowControl w:val="false"/>
      <w:suppressAutoHyphens w:val="true"/>
      <w:bidi w:val="0"/>
      <w:spacing w:before="0" w:after="0"/>
      <w:jc w:val="left"/>
    </w:pPr>
    <w:rPr>
      <w:rFonts w:eastAsia="SimSun" w:cs="Mangal" w:ascii="Times New Roman" w:hAnsi="Times New Roman"/>
      <w:color w:val="000000"/>
      <w:kern w:val="0"/>
      <w:sz w:val="24"/>
      <w:szCs w:val="24"/>
      <w:lang w:eastAsia="zh-CN" w:bidi="hi-IN" w:val="pt-BR"/>
    </w:rPr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rsid w:val="00c4603f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4603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2b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LibreOffice/7.2.5.2$Windows_X86_64 LibreOffice_project/499f9727c189e6ef3471021d6132d4c694f357e5</Application>
  <AppVersion>15.0000</AppVersion>
  <Pages>3</Pages>
  <Words>1368</Words>
  <Characters>7385</Characters>
  <CharactersWithSpaces>9293</CharactersWithSpaces>
  <Paragraphs>164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2021-08-25T21:37:00Z</dcterms:created>
  <dc:creator>CEFETSP</dc:creator>
  <dc:description/>
  <dc:language>pt-BR</dc:language>
  <cp:lastModifiedBy/>
  <cp:lastPrinted>2018-12-07T14:18:00Z</cp:lastPrinted>
  <dcterms:modified xsi:type="dcterms:W3CDTF">2022-07-11T10:47:42Z</dcterms:modified>
  <cp:revision>5</cp:revision>
  <dc:subject/>
  <dc:title>FORMULÁRIO DE MATRÍCULA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